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1111" w14:textId="2199699C" w:rsidR="00545035" w:rsidRPr="00A1129E" w:rsidRDefault="00545035" w:rsidP="00545035">
      <w:pPr>
        <w:jc w:val="center"/>
        <w:rPr>
          <w:rFonts w:cstheme="minorHAnsi"/>
          <w:b/>
          <w:bCs/>
          <w:sz w:val="26"/>
          <w:szCs w:val="26"/>
        </w:rPr>
      </w:pPr>
      <w:r w:rsidRPr="00A1129E">
        <w:rPr>
          <w:rFonts w:cstheme="minorHAnsi"/>
          <w:b/>
          <w:bCs/>
          <w:sz w:val="26"/>
          <w:szCs w:val="26"/>
        </w:rPr>
        <w:t xml:space="preserve">План работы </w:t>
      </w:r>
      <w:r w:rsidRPr="00A1129E">
        <w:rPr>
          <w:rFonts w:cstheme="minorHAnsi"/>
          <w:b/>
          <w:bCs/>
          <w:sz w:val="26"/>
          <w:szCs w:val="26"/>
        </w:rPr>
        <w:t>ЧЕЛЯБИНСКОГО регионального</w:t>
      </w:r>
      <w:r w:rsidRPr="00A1129E">
        <w:rPr>
          <w:rFonts w:cstheme="minorHAnsi"/>
          <w:b/>
          <w:bCs/>
          <w:sz w:val="26"/>
          <w:szCs w:val="26"/>
        </w:rPr>
        <w:t xml:space="preserve"> отделения</w:t>
      </w:r>
    </w:p>
    <w:p w14:paraId="2B2CD58B" w14:textId="51FDC059" w:rsidR="00EA178D" w:rsidRPr="00A1129E" w:rsidRDefault="00545035" w:rsidP="00545035">
      <w:pPr>
        <w:jc w:val="center"/>
        <w:rPr>
          <w:rFonts w:cstheme="minorHAnsi"/>
          <w:b/>
          <w:bCs/>
          <w:sz w:val="26"/>
          <w:szCs w:val="26"/>
        </w:rPr>
      </w:pPr>
      <w:r w:rsidRPr="00A1129E">
        <w:rPr>
          <w:rFonts w:cstheme="minorHAnsi"/>
          <w:b/>
          <w:bCs/>
          <w:sz w:val="26"/>
          <w:szCs w:val="26"/>
        </w:rPr>
        <w:t>Российского общества политологов на 202</w:t>
      </w:r>
      <w:r w:rsidRPr="00A1129E">
        <w:rPr>
          <w:rFonts w:cstheme="minorHAnsi"/>
          <w:b/>
          <w:bCs/>
          <w:sz w:val="26"/>
          <w:szCs w:val="26"/>
          <w:lang w:val="en-US"/>
        </w:rPr>
        <w:t>3</w:t>
      </w:r>
      <w:r w:rsidRPr="00A1129E">
        <w:rPr>
          <w:rFonts w:cstheme="minorHAnsi"/>
          <w:b/>
          <w:bCs/>
          <w:sz w:val="26"/>
          <w:szCs w:val="26"/>
        </w:rPr>
        <w:t xml:space="preserve"> год</w:t>
      </w:r>
    </w:p>
    <w:p w14:paraId="4FCF0158" w14:textId="77777777" w:rsidR="00545035" w:rsidRPr="00A1129E" w:rsidRDefault="00545035" w:rsidP="00545035">
      <w:pPr>
        <w:jc w:val="center"/>
        <w:rPr>
          <w:rFonts w:cstheme="minorHAnsi"/>
          <w:b/>
          <w:bCs/>
          <w:sz w:val="26"/>
          <w:szCs w:val="26"/>
        </w:rPr>
      </w:pPr>
    </w:p>
    <w:p w14:paraId="72090E0F" w14:textId="77777777" w:rsidR="00017DF0" w:rsidRPr="00A1129E" w:rsidRDefault="00EA178D" w:rsidP="00EA178D">
      <w:pPr>
        <w:pStyle w:val="a4"/>
        <w:numPr>
          <w:ilvl w:val="0"/>
          <w:numId w:val="1"/>
        </w:numPr>
        <w:jc w:val="both"/>
        <w:rPr>
          <w:rFonts w:cstheme="minorHAnsi"/>
          <w:b/>
          <w:sz w:val="26"/>
          <w:szCs w:val="26"/>
        </w:rPr>
      </w:pPr>
      <w:r w:rsidRPr="00A1129E">
        <w:rPr>
          <w:rFonts w:cstheme="minorHAnsi"/>
          <w:b/>
          <w:sz w:val="26"/>
          <w:szCs w:val="26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A1129E" w14:paraId="05197C65" w14:textId="77777777" w:rsidTr="00EA178D">
        <w:tc>
          <w:tcPr>
            <w:tcW w:w="2336" w:type="dxa"/>
            <w:vAlign w:val="center"/>
          </w:tcPr>
          <w:p w14:paraId="606D4A1C" w14:textId="77777777" w:rsidR="002C4179" w:rsidRPr="00A1129E" w:rsidRDefault="00EA178D" w:rsidP="00EA178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5BC10D54" w14:textId="77777777" w:rsidR="002C4179" w:rsidRPr="00A1129E" w:rsidRDefault="00EA178D" w:rsidP="00EA178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182944B5" w14:textId="77777777" w:rsidR="002C4179" w:rsidRPr="00A1129E" w:rsidRDefault="00EA178D" w:rsidP="00EA178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023D8A88" w14:textId="77777777" w:rsidR="00EA178D" w:rsidRPr="00A1129E" w:rsidRDefault="00EA178D" w:rsidP="00EA178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Сроки, ответственные,</w:t>
            </w:r>
          </w:p>
          <w:p w14:paraId="0DF82E6B" w14:textId="77777777" w:rsidR="002C4179" w:rsidRPr="00A1129E" w:rsidRDefault="00EA178D" w:rsidP="00EA178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участники</w:t>
            </w:r>
          </w:p>
        </w:tc>
      </w:tr>
      <w:tr w:rsidR="002C4179" w:rsidRPr="00A1129E" w14:paraId="6FCB7924" w14:textId="77777777" w:rsidTr="002C4179">
        <w:tc>
          <w:tcPr>
            <w:tcW w:w="2336" w:type="dxa"/>
          </w:tcPr>
          <w:p w14:paraId="3DC5D7AD" w14:textId="4FA1D2DE" w:rsidR="002C4179" w:rsidRPr="00A1129E" w:rsidRDefault="00F10A0B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Подготовка заявок для участия в грантовых конкурсах РНФ и ЭИСИ</w:t>
            </w:r>
          </w:p>
        </w:tc>
        <w:tc>
          <w:tcPr>
            <w:tcW w:w="2336" w:type="dxa"/>
          </w:tcPr>
          <w:p w14:paraId="69EFEF65" w14:textId="6F77A341" w:rsidR="002C4179" w:rsidRPr="00A1129E" w:rsidRDefault="00F10A0B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 процессе</w:t>
            </w:r>
          </w:p>
        </w:tc>
        <w:tc>
          <w:tcPr>
            <w:tcW w:w="2336" w:type="dxa"/>
          </w:tcPr>
          <w:p w14:paraId="34BFF6F2" w14:textId="201426EA" w:rsidR="002C4179" w:rsidRPr="00A1129E" w:rsidRDefault="00F10A0B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36453087" w14:textId="77777777" w:rsidR="002C4179" w:rsidRPr="00A1129E" w:rsidRDefault="00F10A0B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В.А. Зорин</w:t>
            </w:r>
          </w:p>
          <w:p w14:paraId="2BB07065" w14:textId="77777777" w:rsidR="00F10A0B" w:rsidRPr="00A1129E" w:rsidRDefault="00F10A0B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А.А. Пасс</w:t>
            </w:r>
          </w:p>
          <w:p w14:paraId="4371620E" w14:textId="18FC8688" w:rsidR="00F10A0B" w:rsidRPr="00A1129E" w:rsidRDefault="00F10A0B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И.М. Нохрин</w:t>
            </w:r>
          </w:p>
        </w:tc>
      </w:tr>
      <w:tr w:rsidR="00A1129E" w:rsidRPr="00A1129E" w14:paraId="2A069FE6" w14:textId="77777777" w:rsidTr="002C4179">
        <w:tc>
          <w:tcPr>
            <w:tcW w:w="2336" w:type="dxa"/>
          </w:tcPr>
          <w:p w14:paraId="7DC5BF33" w14:textId="1B1452C5" w:rsidR="00A1129E" w:rsidRPr="00A1129E" w:rsidRDefault="00A1129E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Открытие научной лаборатории</w:t>
            </w:r>
          </w:p>
        </w:tc>
        <w:tc>
          <w:tcPr>
            <w:tcW w:w="2336" w:type="dxa"/>
          </w:tcPr>
          <w:p w14:paraId="2645143F" w14:textId="216E3524" w:rsidR="00A1129E" w:rsidRPr="00A1129E" w:rsidRDefault="00A1129E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 процессе</w:t>
            </w:r>
          </w:p>
        </w:tc>
        <w:tc>
          <w:tcPr>
            <w:tcW w:w="2336" w:type="dxa"/>
          </w:tcPr>
          <w:p w14:paraId="43266D28" w14:textId="6C721F38" w:rsidR="00A1129E" w:rsidRPr="00A1129E" w:rsidRDefault="00A1129E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 xml:space="preserve">Сентябрь 2023 г. </w:t>
            </w:r>
          </w:p>
        </w:tc>
        <w:tc>
          <w:tcPr>
            <w:tcW w:w="2337" w:type="dxa"/>
          </w:tcPr>
          <w:p w14:paraId="6C4E5228" w14:textId="77777777" w:rsidR="00A1129E" w:rsidRPr="00A1129E" w:rsidRDefault="00A1129E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В.А. Зорин</w:t>
            </w:r>
          </w:p>
          <w:p w14:paraId="3436812E" w14:textId="6B4120F5" w:rsidR="00A1129E" w:rsidRPr="00A1129E" w:rsidRDefault="00A1129E" w:rsidP="002C4179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В.В. Волков</w:t>
            </w:r>
          </w:p>
        </w:tc>
      </w:tr>
    </w:tbl>
    <w:p w14:paraId="5A5599E9" w14:textId="77777777" w:rsidR="002C4179" w:rsidRPr="00A1129E" w:rsidRDefault="002C4179" w:rsidP="002C4179">
      <w:pPr>
        <w:jc w:val="both"/>
        <w:rPr>
          <w:rFonts w:cstheme="minorHAnsi"/>
          <w:sz w:val="26"/>
          <w:szCs w:val="26"/>
        </w:rPr>
      </w:pPr>
    </w:p>
    <w:p w14:paraId="20FE5CA2" w14:textId="77777777" w:rsidR="00EA178D" w:rsidRPr="00A1129E" w:rsidRDefault="00EA178D" w:rsidP="00EA178D">
      <w:pPr>
        <w:pStyle w:val="a4"/>
        <w:numPr>
          <w:ilvl w:val="0"/>
          <w:numId w:val="1"/>
        </w:numPr>
        <w:jc w:val="both"/>
        <w:rPr>
          <w:rFonts w:cstheme="minorHAnsi"/>
          <w:b/>
          <w:sz w:val="26"/>
          <w:szCs w:val="26"/>
          <w:lang w:val="en-US"/>
        </w:rPr>
      </w:pPr>
      <w:r w:rsidRPr="00A1129E">
        <w:rPr>
          <w:rFonts w:cstheme="minorHAnsi"/>
          <w:b/>
          <w:sz w:val="26"/>
          <w:szCs w:val="26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A1129E" w14:paraId="0C320BD8" w14:textId="77777777" w:rsidTr="00C005CC">
        <w:tc>
          <w:tcPr>
            <w:tcW w:w="2336" w:type="dxa"/>
            <w:vAlign w:val="center"/>
          </w:tcPr>
          <w:p w14:paraId="59347649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4CAABAA4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CC7038A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09DF966F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Сроки, ответственные,</w:t>
            </w:r>
          </w:p>
          <w:p w14:paraId="619AD6DF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участники</w:t>
            </w:r>
          </w:p>
        </w:tc>
      </w:tr>
      <w:tr w:rsidR="00F10A0B" w:rsidRPr="00A1129E" w14:paraId="0A22777E" w14:textId="77777777" w:rsidTr="00C005CC">
        <w:tc>
          <w:tcPr>
            <w:tcW w:w="2336" w:type="dxa"/>
          </w:tcPr>
          <w:p w14:paraId="76FD2758" w14:textId="2B09126D" w:rsidR="00F10A0B" w:rsidRPr="00A1129E" w:rsidRDefault="00F10A0B" w:rsidP="00F10A0B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Участие в работе «Экспертного клуба – Челябинск»</w:t>
            </w:r>
          </w:p>
        </w:tc>
        <w:tc>
          <w:tcPr>
            <w:tcW w:w="2336" w:type="dxa"/>
          </w:tcPr>
          <w:p w14:paraId="68DB5EEA" w14:textId="0F7147F7" w:rsidR="00F10A0B" w:rsidRPr="00A1129E" w:rsidRDefault="00F10A0B" w:rsidP="00F10A0B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 процессе</w:t>
            </w:r>
          </w:p>
        </w:tc>
        <w:tc>
          <w:tcPr>
            <w:tcW w:w="2336" w:type="dxa"/>
          </w:tcPr>
          <w:p w14:paraId="42D53244" w14:textId="07E27B3E" w:rsidR="00F10A0B" w:rsidRPr="00A1129E" w:rsidRDefault="00F10A0B" w:rsidP="00F10A0B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169EA8F5" w14:textId="77777777" w:rsidR="00F10A0B" w:rsidRPr="00A1129E" w:rsidRDefault="00F10A0B" w:rsidP="00F10A0B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В.А. Зорин</w:t>
            </w:r>
          </w:p>
          <w:p w14:paraId="5FC471A7" w14:textId="77777777" w:rsidR="00F10A0B" w:rsidRPr="00A1129E" w:rsidRDefault="00F10A0B" w:rsidP="00F10A0B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А.А. Пасс</w:t>
            </w:r>
          </w:p>
          <w:p w14:paraId="07F62CD4" w14:textId="0E490BC8" w:rsidR="00F10A0B" w:rsidRPr="00A1129E" w:rsidRDefault="00F10A0B" w:rsidP="00F10A0B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И.М. Нохрин</w:t>
            </w:r>
          </w:p>
        </w:tc>
      </w:tr>
      <w:tr w:rsidR="00EA178D" w:rsidRPr="00A1129E" w14:paraId="086CC9EA" w14:textId="77777777" w:rsidTr="00C005CC">
        <w:tc>
          <w:tcPr>
            <w:tcW w:w="2336" w:type="dxa"/>
          </w:tcPr>
          <w:p w14:paraId="674ED245" w14:textId="64454C30" w:rsidR="00EA178D" w:rsidRPr="00A1129E" w:rsidRDefault="00F10A0B" w:rsidP="00C005CC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Участие в круглых столах РИА «Нов</w:t>
            </w:r>
            <w:r w:rsidR="00A1129E" w:rsidRPr="00A1129E">
              <w:rPr>
                <w:rFonts w:cstheme="minorHAnsi"/>
                <w:sz w:val="26"/>
                <w:szCs w:val="26"/>
              </w:rPr>
              <w:t>ости</w:t>
            </w:r>
            <w:r w:rsidRPr="00A1129E">
              <w:rPr>
                <w:rFonts w:cstheme="minorHAnsi"/>
                <w:sz w:val="26"/>
                <w:szCs w:val="26"/>
              </w:rPr>
              <w:t>»</w:t>
            </w:r>
          </w:p>
        </w:tc>
        <w:tc>
          <w:tcPr>
            <w:tcW w:w="2336" w:type="dxa"/>
          </w:tcPr>
          <w:p w14:paraId="55E5956E" w14:textId="5271563A" w:rsidR="00EA178D" w:rsidRPr="00A1129E" w:rsidRDefault="00A1129E" w:rsidP="00C005CC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проведено</w:t>
            </w:r>
          </w:p>
        </w:tc>
        <w:tc>
          <w:tcPr>
            <w:tcW w:w="2336" w:type="dxa"/>
          </w:tcPr>
          <w:p w14:paraId="34B492EE" w14:textId="77777777" w:rsidR="00EA178D" w:rsidRPr="00A1129E" w:rsidRDefault="00EA178D" w:rsidP="00C005CC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63A27A2B" w14:textId="1185258D" w:rsidR="00A1129E" w:rsidRPr="00A1129E" w:rsidRDefault="00A1129E" w:rsidP="00A1129E">
            <w:pPr>
              <w:ind w:firstLine="708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18.04</w:t>
            </w:r>
          </w:p>
        </w:tc>
        <w:tc>
          <w:tcPr>
            <w:tcW w:w="2337" w:type="dxa"/>
          </w:tcPr>
          <w:p w14:paraId="6B35C253" w14:textId="78F2A8B6" w:rsidR="00EA178D" w:rsidRPr="00A1129E" w:rsidRDefault="00A1129E" w:rsidP="00C005CC">
            <w:pPr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A1129E">
              <w:rPr>
                <w:rFonts w:cstheme="minorHAnsi"/>
                <w:sz w:val="26"/>
                <w:szCs w:val="26"/>
              </w:rPr>
              <w:t>В.А.Зорин</w:t>
            </w:r>
            <w:proofErr w:type="spellEnd"/>
          </w:p>
        </w:tc>
      </w:tr>
    </w:tbl>
    <w:p w14:paraId="5E9F368A" w14:textId="77777777" w:rsidR="00EA178D" w:rsidRPr="00A1129E" w:rsidRDefault="00EA178D" w:rsidP="00EA178D">
      <w:pPr>
        <w:jc w:val="both"/>
        <w:rPr>
          <w:rFonts w:cstheme="minorHAnsi"/>
          <w:sz w:val="26"/>
          <w:szCs w:val="26"/>
        </w:rPr>
      </w:pPr>
    </w:p>
    <w:p w14:paraId="1CFC4452" w14:textId="77777777" w:rsidR="00EA178D" w:rsidRPr="00A1129E" w:rsidRDefault="00EA178D" w:rsidP="00EA178D">
      <w:pPr>
        <w:pStyle w:val="a4"/>
        <w:numPr>
          <w:ilvl w:val="0"/>
          <w:numId w:val="1"/>
        </w:numPr>
        <w:jc w:val="both"/>
        <w:rPr>
          <w:rFonts w:cstheme="minorHAnsi"/>
          <w:b/>
          <w:sz w:val="26"/>
          <w:szCs w:val="26"/>
          <w:lang w:val="en-US"/>
        </w:rPr>
      </w:pPr>
      <w:r w:rsidRPr="00A1129E">
        <w:rPr>
          <w:rFonts w:cstheme="minorHAnsi"/>
          <w:b/>
          <w:sz w:val="26"/>
          <w:szCs w:val="26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A1129E" w14:paraId="3D7E0C1E" w14:textId="77777777" w:rsidTr="00C005CC">
        <w:tc>
          <w:tcPr>
            <w:tcW w:w="2336" w:type="dxa"/>
            <w:vAlign w:val="center"/>
          </w:tcPr>
          <w:p w14:paraId="14D5BEC1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6703B818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14BA6396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4D8B366D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Сроки, ответственные,</w:t>
            </w:r>
          </w:p>
          <w:p w14:paraId="70B3D1A1" w14:textId="77777777" w:rsidR="00EA178D" w:rsidRPr="00A1129E" w:rsidRDefault="00EA178D" w:rsidP="00C005C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1129E">
              <w:rPr>
                <w:rFonts w:cstheme="minorHAnsi"/>
                <w:b/>
                <w:sz w:val="26"/>
                <w:szCs w:val="26"/>
              </w:rPr>
              <w:t>участники</w:t>
            </w:r>
          </w:p>
        </w:tc>
      </w:tr>
      <w:tr w:rsidR="00EA178D" w:rsidRPr="00A1129E" w14:paraId="3948CF92" w14:textId="77777777" w:rsidTr="00C005CC">
        <w:tc>
          <w:tcPr>
            <w:tcW w:w="2336" w:type="dxa"/>
          </w:tcPr>
          <w:p w14:paraId="27A3B3D7" w14:textId="13B39E0F" w:rsidR="00EA178D" w:rsidRPr="00A1129E" w:rsidRDefault="00A1129E" w:rsidP="00C005CC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Заседание регионального отделения</w:t>
            </w:r>
          </w:p>
        </w:tc>
        <w:tc>
          <w:tcPr>
            <w:tcW w:w="2336" w:type="dxa"/>
          </w:tcPr>
          <w:p w14:paraId="4E3709E2" w14:textId="66868F77" w:rsidR="00EA178D" w:rsidRPr="00A1129E" w:rsidRDefault="00A1129E" w:rsidP="00C005CC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 xml:space="preserve">Перевыборы руководителя РО </w:t>
            </w:r>
            <w:proofErr w:type="spellStart"/>
            <w:r w:rsidRPr="00A1129E">
              <w:rPr>
                <w:rFonts w:cstheme="minorHAnsi"/>
                <w:sz w:val="26"/>
                <w:szCs w:val="26"/>
              </w:rPr>
              <w:t>МолРОП</w:t>
            </w:r>
            <w:proofErr w:type="spellEnd"/>
          </w:p>
        </w:tc>
        <w:tc>
          <w:tcPr>
            <w:tcW w:w="2336" w:type="dxa"/>
          </w:tcPr>
          <w:p w14:paraId="30830795" w14:textId="588F87BE" w:rsidR="00EA178D" w:rsidRPr="00A1129E" w:rsidRDefault="00A1129E" w:rsidP="00C005CC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 xml:space="preserve">Сентябрь 2023, </w:t>
            </w:r>
            <w:r w:rsidRPr="00A1129E">
              <w:rPr>
                <w:rFonts w:cstheme="minorHAnsi"/>
                <w:sz w:val="26"/>
                <w:szCs w:val="26"/>
              </w:rPr>
              <w:t>Челябинск, пр. Победы, 162-В (гуманитарный корпус ЧелГУ)</w:t>
            </w:r>
          </w:p>
        </w:tc>
        <w:tc>
          <w:tcPr>
            <w:tcW w:w="2337" w:type="dxa"/>
          </w:tcPr>
          <w:p w14:paraId="2DC6A8DC" w14:textId="0AF39731" w:rsidR="00EA178D" w:rsidRPr="00A1129E" w:rsidRDefault="00A1129E" w:rsidP="00C005CC">
            <w:pPr>
              <w:jc w:val="both"/>
              <w:rPr>
                <w:rFonts w:cstheme="minorHAnsi"/>
                <w:sz w:val="26"/>
                <w:szCs w:val="26"/>
              </w:rPr>
            </w:pPr>
            <w:r w:rsidRPr="00A1129E">
              <w:rPr>
                <w:rFonts w:cstheme="minorHAnsi"/>
                <w:sz w:val="26"/>
                <w:szCs w:val="26"/>
              </w:rPr>
              <w:t>В.А. Зорин</w:t>
            </w:r>
          </w:p>
        </w:tc>
      </w:tr>
    </w:tbl>
    <w:p w14:paraId="29AB133C" w14:textId="77777777" w:rsidR="00EA178D" w:rsidRPr="00A1129E" w:rsidRDefault="00EA178D" w:rsidP="00EA178D">
      <w:pPr>
        <w:jc w:val="both"/>
        <w:rPr>
          <w:rFonts w:cstheme="minorHAnsi"/>
          <w:sz w:val="26"/>
          <w:szCs w:val="26"/>
        </w:rPr>
      </w:pPr>
    </w:p>
    <w:p w14:paraId="09DDF0CF" w14:textId="77777777" w:rsidR="00A1129E" w:rsidRPr="00A1129E" w:rsidRDefault="00A1129E" w:rsidP="00EA178D">
      <w:pPr>
        <w:jc w:val="both"/>
        <w:rPr>
          <w:rFonts w:cstheme="minorHAnsi"/>
          <w:sz w:val="26"/>
          <w:szCs w:val="26"/>
        </w:rPr>
      </w:pPr>
    </w:p>
    <w:p w14:paraId="23288B3C" w14:textId="77777777" w:rsidR="00A1129E" w:rsidRPr="00A1129E" w:rsidRDefault="00A1129E" w:rsidP="00EA178D">
      <w:pPr>
        <w:jc w:val="both"/>
        <w:rPr>
          <w:rFonts w:cstheme="minorHAnsi"/>
          <w:sz w:val="26"/>
          <w:szCs w:val="26"/>
        </w:rPr>
      </w:pPr>
    </w:p>
    <w:sectPr w:rsidR="00A1129E" w:rsidRPr="00A1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85898">
    <w:abstractNumId w:val="2"/>
  </w:num>
  <w:num w:numId="2" w16cid:durableId="70081093">
    <w:abstractNumId w:val="4"/>
  </w:num>
  <w:num w:numId="3" w16cid:durableId="8072242">
    <w:abstractNumId w:val="1"/>
  </w:num>
  <w:num w:numId="4" w16cid:durableId="1016617544">
    <w:abstractNumId w:val="0"/>
  </w:num>
  <w:num w:numId="5" w16cid:durableId="11976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0"/>
    <w:rsid w:val="00017DF0"/>
    <w:rsid w:val="000B28F4"/>
    <w:rsid w:val="002C4179"/>
    <w:rsid w:val="003E625E"/>
    <w:rsid w:val="00531F9D"/>
    <w:rsid w:val="00545035"/>
    <w:rsid w:val="006F28C4"/>
    <w:rsid w:val="00760F00"/>
    <w:rsid w:val="00A1129E"/>
    <w:rsid w:val="00EA178D"/>
    <w:rsid w:val="00F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AABF"/>
  <w15:docId w15:val="{98D8D2F7-E676-45B3-B4BD-CDED7FA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117</Words>
  <Characters>833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Василий Зорин</cp:lastModifiedBy>
  <cp:revision>3</cp:revision>
  <dcterms:created xsi:type="dcterms:W3CDTF">2023-04-30T05:26:00Z</dcterms:created>
  <dcterms:modified xsi:type="dcterms:W3CDTF">2023-05-01T06:09:00Z</dcterms:modified>
</cp:coreProperties>
</file>