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1724AB" w:rsidP="001724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План деятельности Татарстанского отделения РОП (каф. связей с общественностью и прикладной политологии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ВШЖиМК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ИСФНиМК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КФУ) на 2024 год.</w:t>
      </w: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58"/>
        <w:gridCol w:w="2331"/>
        <w:gridCol w:w="2325"/>
        <w:gridCol w:w="2331"/>
      </w:tblGrid>
      <w:tr w:rsidR="002C4179" w:rsidRPr="00EA178D" w:rsidTr="00AD6F03">
        <w:tc>
          <w:tcPr>
            <w:tcW w:w="2358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1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25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1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AD6F03">
        <w:tc>
          <w:tcPr>
            <w:tcW w:w="2358" w:type="dxa"/>
          </w:tcPr>
          <w:p w:rsidR="002C4179" w:rsidRPr="00EA178D" w:rsidRDefault="006F43F3" w:rsidP="006F4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студенческая олимпиада «Я – профессионал»</w:t>
            </w:r>
          </w:p>
        </w:tc>
        <w:tc>
          <w:tcPr>
            <w:tcW w:w="2331" w:type="dxa"/>
          </w:tcPr>
          <w:p w:rsidR="002C4179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2C4179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февраль – апрель 2024</w:t>
            </w:r>
          </w:p>
        </w:tc>
        <w:tc>
          <w:tcPr>
            <w:tcW w:w="2331" w:type="dxa"/>
          </w:tcPr>
          <w:p w:rsidR="002C4179" w:rsidRPr="00EA178D" w:rsidRDefault="00AD6F03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Никитин А.А.</w:t>
            </w:r>
          </w:p>
        </w:tc>
      </w:tr>
      <w:tr w:rsidR="002C4179" w:rsidRPr="00EA178D" w:rsidTr="00AD6F03">
        <w:tc>
          <w:tcPr>
            <w:tcW w:w="2358" w:type="dxa"/>
          </w:tcPr>
          <w:p w:rsidR="002C4179" w:rsidRPr="00EA178D" w:rsidRDefault="00AD6F03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с международным участием «Медиа и власть – власть медиа?»</w:t>
            </w:r>
          </w:p>
        </w:tc>
        <w:tc>
          <w:tcPr>
            <w:tcW w:w="2331" w:type="dxa"/>
          </w:tcPr>
          <w:p w:rsidR="002C4179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с международным участием</w:t>
            </w:r>
          </w:p>
        </w:tc>
        <w:tc>
          <w:tcPr>
            <w:tcW w:w="2325" w:type="dxa"/>
          </w:tcPr>
          <w:p w:rsidR="002C4179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2024</w:t>
            </w:r>
          </w:p>
        </w:tc>
        <w:tc>
          <w:tcPr>
            <w:tcW w:w="2331" w:type="dxa"/>
          </w:tcPr>
          <w:p w:rsidR="002C4179" w:rsidRPr="00EA178D" w:rsidRDefault="00AD6F03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Фадеев А.А.</w:t>
            </w:r>
          </w:p>
        </w:tc>
      </w:tr>
      <w:tr w:rsidR="00AD6F03" w:rsidRPr="00EA178D" w:rsidTr="00AD6F03">
        <w:tc>
          <w:tcPr>
            <w:tcW w:w="2358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Олимпиада 'Реклама и связи с общественностью'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2024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Остроумов А.И.</w:t>
            </w:r>
          </w:p>
        </w:tc>
      </w:tr>
      <w:tr w:rsidR="00AD6F03" w:rsidRPr="00EA178D" w:rsidTr="00AD6F03">
        <w:tc>
          <w:tcPr>
            <w:tcW w:w="2358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0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коммерческой рекламы 'Парящий </w:t>
            </w:r>
            <w:proofErr w:type="spellStart"/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Зилант</w:t>
            </w:r>
            <w:proofErr w:type="spellEnd"/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- май 2024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AD6F03" w:rsidRPr="00EA178D" w:rsidTr="00AD6F03">
        <w:tc>
          <w:tcPr>
            <w:tcW w:w="2358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0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студенческих работ в области связей с общественностью и </w:t>
            </w:r>
            <w:proofErr w:type="spellStart"/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медиакоммуникаций</w:t>
            </w:r>
            <w:proofErr w:type="spellEnd"/>
            <w:r w:rsidRPr="00AD6F03">
              <w:rPr>
                <w:rFonts w:ascii="Times New Roman" w:hAnsi="Times New Roman" w:cs="Times New Roman"/>
                <w:sz w:val="24"/>
                <w:szCs w:val="24"/>
              </w:rPr>
              <w:t xml:space="preserve"> 'Хрустальный Апельсин - КФУ'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- май 2024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AD6F03" w:rsidRPr="00EA178D" w:rsidTr="00AD6F03">
        <w:tc>
          <w:tcPr>
            <w:tcW w:w="2358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- май 2024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Никитина Т.И.</w:t>
            </w:r>
          </w:p>
        </w:tc>
      </w:tr>
      <w:tr w:rsidR="00AD6F03" w:rsidRPr="00EA178D" w:rsidTr="00AD6F03">
        <w:tc>
          <w:tcPr>
            <w:tcW w:w="2358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F03">
              <w:rPr>
                <w:rFonts w:ascii="Times New Roman" w:hAnsi="Times New Roman" w:cs="Times New Roman"/>
                <w:sz w:val="24"/>
                <w:szCs w:val="24"/>
              </w:rPr>
              <w:t>Всероссийский студенческий образовательный интерактивный форум общественных коммуникаций Russian PR Week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</w:tc>
        <w:tc>
          <w:tcPr>
            <w:tcW w:w="2325" w:type="dxa"/>
          </w:tcPr>
          <w:p w:rsidR="00AD6F03" w:rsidRPr="00EA178D" w:rsidRDefault="00AD6F03" w:rsidP="00AD6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апрель 2024</w:t>
            </w:r>
          </w:p>
        </w:tc>
        <w:tc>
          <w:tcPr>
            <w:tcW w:w="2331" w:type="dxa"/>
          </w:tcPr>
          <w:p w:rsidR="00AD6F03" w:rsidRPr="00EA178D" w:rsidRDefault="00AD6F03" w:rsidP="00AD6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асс. Дружинина А.М.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724AB" w:rsidRPr="00EA178D" w:rsidTr="00C005CC">
        <w:tc>
          <w:tcPr>
            <w:tcW w:w="2336" w:type="dxa"/>
          </w:tcPr>
          <w:p w:rsidR="001724AB" w:rsidRPr="00EA178D" w:rsidRDefault="001724AB" w:rsidP="0017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336" w:type="dxa"/>
          </w:tcPr>
          <w:p w:rsidR="001724AB" w:rsidRPr="00EA178D" w:rsidRDefault="001724AB" w:rsidP="0017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  <w:proofErr w:type="spellEnd"/>
          </w:p>
        </w:tc>
        <w:tc>
          <w:tcPr>
            <w:tcW w:w="2336" w:type="dxa"/>
          </w:tcPr>
          <w:p w:rsidR="001724AB" w:rsidRPr="00EA178D" w:rsidRDefault="001724AB" w:rsidP="0017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Казань, март 2024</w:t>
            </w:r>
          </w:p>
        </w:tc>
        <w:tc>
          <w:tcPr>
            <w:tcW w:w="2337" w:type="dxa"/>
          </w:tcPr>
          <w:p w:rsidR="001724AB" w:rsidRPr="00EA178D" w:rsidRDefault="001724AB" w:rsidP="0017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1724A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«Теория и практика рекламы»</w:t>
            </w: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1724A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Казань: изд-во КФУ</w:t>
            </w:r>
          </w:p>
        </w:tc>
        <w:tc>
          <w:tcPr>
            <w:tcW w:w="2337" w:type="dxa"/>
          </w:tcPr>
          <w:p w:rsidR="00EA178D" w:rsidRPr="00EA178D" w:rsidRDefault="001724A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</w:tbl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7C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DF0"/>
    <w:rsid w:val="00017DF0"/>
    <w:rsid w:val="00097183"/>
    <w:rsid w:val="000B28F4"/>
    <w:rsid w:val="000D1169"/>
    <w:rsid w:val="001724AB"/>
    <w:rsid w:val="002C4179"/>
    <w:rsid w:val="003E625E"/>
    <w:rsid w:val="00531F9D"/>
    <w:rsid w:val="006F28C4"/>
    <w:rsid w:val="006F43F3"/>
    <w:rsid w:val="00760F00"/>
    <w:rsid w:val="007C6BF6"/>
    <w:rsid w:val="00AD6F03"/>
    <w:rsid w:val="00C0151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2024-02-22T07:46:00Z</dcterms:created>
  <dcterms:modified xsi:type="dcterms:W3CDTF">2024-06-28T13:13:00Z</dcterms:modified>
</cp:coreProperties>
</file>